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A90915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75462">
        <w:rPr>
          <w:rFonts w:ascii="Verdana" w:hAnsi="Verdana"/>
          <w:sz w:val="18"/>
          <w:szCs w:val="18"/>
        </w:rPr>
        <w:t xml:space="preserve">který podává nabídku </w:t>
      </w:r>
      <w:r w:rsidR="00BB5F55" w:rsidRPr="00B75462">
        <w:rPr>
          <w:rFonts w:ascii="Verdana" w:hAnsi="Verdana"/>
          <w:sz w:val="18"/>
          <w:szCs w:val="18"/>
        </w:rPr>
        <w:t xml:space="preserve">na veřejnou </w:t>
      </w:r>
      <w:r w:rsidRPr="00B7546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B75462">
        <w:rPr>
          <w:rFonts w:ascii="Verdana" w:hAnsi="Verdana"/>
          <w:b/>
          <w:sz w:val="18"/>
          <w:szCs w:val="18"/>
        </w:rPr>
        <w:t>„</w:t>
      </w:r>
      <w:bookmarkEnd w:id="0"/>
      <w:r w:rsidR="00B75462" w:rsidRPr="00B75462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B75462" w:rsidRPr="00B75462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1A42EA" w:rsidRPr="00B75462">
        <w:rPr>
          <w:rFonts w:ascii="Verdana" w:hAnsi="Verdana"/>
          <w:b/>
          <w:sz w:val="18"/>
          <w:szCs w:val="18"/>
        </w:rPr>
        <w:t xml:space="preserve">“ </w:t>
      </w:r>
      <w:r w:rsidR="001A42EA" w:rsidRPr="00B75462">
        <w:rPr>
          <w:rFonts w:ascii="Verdana" w:hAnsi="Verdana"/>
          <w:sz w:val="18"/>
          <w:szCs w:val="18"/>
        </w:rPr>
        <w:t xml:space="preserve">č.j. </w:t>
      </w:r>
      <w:r w:rsidR="00B75462" w:rsidRPr="00B75462">
        <w:rPr>
          <w:rFonts w:ascii="Verdana" w:hAnsi="Verdana"/>
          <w:sz w:val="18"/>
          <w:szCs w:val="18"/>
        </w:rPr>
        <w:t>10273</w:t>
      </w:r>
      <w:r w:rsidR="00B75462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5462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2024-03-05T06:16:00Z</dcterms:modified>
</cp:coreProperties>
</file>